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3AB" w:rsidRPr="00BE73AB" w:rsidRDefault="00BE73AB" w:rsidP="00BE73AB">
      <w:pPr>
        <w:rPr>
          <w:rFonts w:ascii="Calibri" w:eastAsia="Calibri" w:hAnsi="Calibri" w:cs="Times New Roman"/>
          <w:color w:val="C00000"/>
          <w:lang w:val="sl-SI"/>
        </w:rPr>
      </w:pPr>
    </w:p>
    <w:p w:rsidR="00BE73AB" w:rsidRPr="00145B99" w:rsidRDefault="00964D59" w:rsidP="00BE73AB">
      <w:pPr>
        <w:spacing w:line="480" w:lineRule="auto"/>
        <w:jc w:val="both"/>
        <w:rPr>
          <w:rFonts w:ascii="Calibri" w:eastAsia="Calibri" w:hAnsi="Calibri" w:cs="Times New Roman"/>
          <w:b/>
          <w:sz w:val="36"/>
          <w:szCs w:val="36"/>
          <w:lang w:val="sl-SI"/>
        </w:rPr>
      </w:pPr>
      <w:r>
        <w:rPr>
          <w:rFonts w:ascii="Calibri" w:eastAsia="Calibri" w:hAnsi="Calibri" w:cs="Times New Roman"/>
          <w:b/>
          <w:sz w:val="36"/>
          <w:szCs w:val="36"/>
          <w:lang w:val="sl-SI"/>
        </w:rPr>
        <w:t>Handouts 2</w:t>
      </w:r>
      <w:r w:rsidR="00317E62" w:rsidRPr="00145B99">
        <w:rPr>
          <w:rFonts w:ascii="Calibri" w:eastAsia="Calibri" w:hAnsi="Calibri" w:cs="Times New Roman"/>
          <w:b/>
          <w:sz w:val="36"/>
          <w:szCs w:val="36"/>
          <w:lang w:val="sl-SI"/>
        </w:rPr>
        <w:t xml:space="preserve">: List of </w:t>
      </w:r>
      <w:r>
        <w:rPr>
          <w:rFonts w:ascii="Calibri" w:eastAsia="Calibri" w:hAnsi="Calibri" w:cs="Times New Roman"/>
          <w:b/>
          <w:sz w:val="36"/>
          <w:szCs w:val="36"/>
          <w:lang w:val="sl-SI"/>
        </w:rPr>
        <w:t>cases to analyse</w:t>
      </w:r>
    </w:p>
    <w:p w:rsidR="00317E62" w:rsidRPr="00317E62" w:rsidRDefault="00317E62" w:rsidP="00BE73AB">
      <w:pPr>
        <w:spacing w:line="480" w:lineRule="auto"/>
        <w:jc w:val="both"/>
        <w:rPr>
          <w:rFonts w:ascii="Calibri" w:eastAsia="Calibri" w:hAnsi="Calibri" w:cs="Times New Roman"/>
          <w:b/>
          <w:lang w:val="sl-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20"/>
      </w:tblGrid>
      <w:tr w:rsidR="00BE73AB" w:rsidRPr="00964D59" w:rsidTr="003D3F22">
        <w:tc>
          <w:tcPr>
            <w:tcW w:w="9060" w:type="dxa"/>
          </w:tcPr>
          <w:p w:rsidR="00BE73AB" w:rsidRPr="00BE73AB" w:rsidRDefault="00BE73AB" w:rsidP="00BE73AB">
            <w:pPr>
              <w:autoSpaceDE w:val="0"/>
              <w:rPr>
                <w:rFonts w:ascii="Calibri" w:eastAsia="Times New Roman" w:hAnsi="Calibri" w:cs="Times New Roman"/>
                <w:b/>
                <w:bCs/>
                <w:color w:val="000000"/>
                <w:sz w:val="23"/>
                <w:szCs w:val="23"/>
                <w:lang w:val="sl-SI"/>
              </w:rPr>
            </w:pPr>
            <w:r w:rsidRPr="00BE73A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3"/>
                <w:lang w:val="sl-SI"/>
              </w:rPr>
              <w:t>Examples of automatic thoughts to be solved in group</w:t>
            </w:r>
            <w:r w:rsidRPr="00BE73AB">
              <w:rPr>
                <w:rFonts w:ascii="Calibri" w:eastAsia="Calibri" w:hAnsi="Calibri" w:cs="Times New Roman"/>
                <w:bCs/>
                <w:color w:val="000000"/>
                <w:lang w:val="sl-SI"/>
              </w:rPr>
              <w:t>:</w:t>
            </w:r>
          </w:p>
        </w:tc>
      </w:tr>
      <w:tr w:rsidR="00BE73AB" w:rsidRPr="00964D59" w:rsidTr="003D3F22">
        <w:tc>
          <w:tcPr>
            <w:tcW w:w="9060" w:type="dxa"/>
          </w:tcPr>
          <w:p w:rsidR="00BE73AB" w:rsidRPr="00BE73AB" w:rsidRDefault="00BE73AB" w:rsidP="00BE73AB">
            <w:pPr>
              <w:numPr>
                <w:ilvl w:val="0"/>
                <w:numId w:val="3"/>
              </w:numPr>
              <w:autoSpaceDE w:val="0"/>
              <w:contextualSpacing/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</w:pPr>
            <w:r w:rsidRPr="00BE73AB"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  <w:t>No matter if I was saying to go to the plaza, nobody did pay attention to me. They never listen to me.</w:t>
            </w:r>
          </w:p>
          <w:p w:rsidR="00BE73AB" w:rsidRPr="00BE73AB" w:rsidRDefault="00BE73AB" w:rsidP="00BE73AB">
            <w:pPr>
              <w:numPr>
                <w:ilvl w:val="0"/>
                <w:numId w:val="3"/>
              </w:numPr>
              <w:autoSpaceDE w:val="0"/>
              <w:contextualSpacing/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</w:pPr>
            <w:r w:rsidRPr="00BE73AB"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  <w:t>I failed three exams. Teachers have it in for me. There is no way...</w:t>
            </w:r>
          </w:p>
          <w:p w:rsidR="00BE73AB" w:rsidRPr="00BE73AB" w:rsidRDefault="00BE73AB" w:rsidP="00BE73AB">
            <w:pPr>
              <w:numPr>
                <w:ilvl w:val="0"/>
                <w:numId w:val="3"/>
              </w:numPr>
              <w:autoSpaceDE w:val="0"/>
              <w:contextualSpacing/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</w:pPr>
            <w:r w:rsidRPr="00BE73AB"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  <w:t>Erika has revealed my secret. You can't trust anyone.</w:t>
            </w:r>
          </w:p>
          <w:p w:rsidR="00BE73AB" w:rsidRPr="00BE73AB" w:rsidRDefault="00BE73AB" w:rsidP="00BE73AB">
            <w:pPr>
              <w:numPr>
                <w:ilvl w:val="0"/>
                <w:numId w:val="3"/>
              </w:numPr>
              <w:autoSpaceDE w:val="0"/>
              <w:contextualSpacing/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</w:pPr>
            <w:r w:rsidRPr="00BE73AB"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  <w:t>You can say what you want but people doesn't have the same rights, end of the story.</w:t>
            </w:r>
          </w:p>
          <w:p w:rsidR="00BE73AB" w:rsidRPr="00BE73AB" w:rsidRDefault="00BE73AB" w:rsidP="00BE73AB">
            <w:pPr>
              <w:numPr>
                <w:ilvl w:val="0"/>
                <w:numId w:val="3"/>
              </w:numPr>
              <w:autoSpaceDE w:val="0"/>
              <w:contextualSpacing/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</w:pPr>
            <w:r w:rsidRPr="00BE73AB"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  <w:t>I have asked support to a school mate but he doesn't want. Nobody wants to hear from me.</w:t>
            </w:r>
          </w:p>
          <w:p w:rsidR="00BE73AB" w:rsidRPr="00BE73AB" w:rsidRDefault="00BE73AB" w:rsidP="00BE73AB">
            <w:pPr>
              <w:numPr>
                <w:ilvl w:val="0"/>
                <w:numId w:val="3"/>
              </w:numPr>
              <w:autoSpaceDE w:val="0"/>
              <w:contextualSpacing/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</w:pPr>
            <w:r w:rsidRPr="00BE73AB"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  <w:t>Some people are bullying me and I don't know what to do. They say I'm a dum and I don't know what to do.</w:t>
            </w:r>
          </w:p>
          <w:p w:rsidR="00BE73AB" w:rsidRPr="00BE73AB" w:rsidRDefault="00BE73AB" w:rsidP="00BE73AB">
            <w:pPr>
              <w:autoSpaceDE w:val="0"/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</w:pPr>
          </w:p>
        </w:tc>
      </w:tr>
    </w:tbl>
    <w:p w:rsidR="00BE73AB" w:rsidRPr="00BE73AB" w:rsidRDefault="00BE73AB" w:rsidP="00BE73AB">
      <w:pPr>
        <w:spacing w:line="480" w:lineRule="auto"/>
        <w:jc w:val="both"/>
        <w:rPr>
          <w:rFonts w:ascii="Calibri" w:eastAsia="Calibri" w:hAnsi="Calibri" w:cs="Times New Roman"/>
          <w:b/>
          <w:color w:val="C00000"/>
          <w:lang w:val="sl-SI"/>
        </w:rPr>
      </w:pPr>
    </w:p>
    <w:p w:rsidR="00BF1171" w:rsidRPr="00964D59" w:rsidRDefault="00BE73AB" w:rsidP="00964D59">
      <w:pPr>
        <w:spacing w:line="480" w:lineRule="auto"/>
        <w:rPr>
          <w:rFonts w:ascii="Calibri" w:eastAsia="Calibri" w:hAnsi="Calibri" w:cs="Times New Roman"/>
          <w:sz w:val="24"/>
          <w:szCs w:val="24"/>
          <w:lang w:val="sl-SI"/>
        </w:rPr>
      </w:pPr>
      <w:r w:rsidRPr="00BE73AB">
        <w:rPr>
          <w:rFonts w:ascii="Calibri" w:eastAsia="Calibri" w:hAnsi="Calibri" w:cs="Times New Roman"/>
          <w:b/>
          <w:color w:val="C00000"/>
          <w:sz w:val="24"/>
          <w:lang w:val="sl-SI"/>
        </w:rPr>
        <w:t>Contributor</w:t>
      </w:r>
      <w:r w:rsidRPr="00BE73AB">
        <w:rPr>
          <w:rFonts w:ascii="Calibri" w:eastAsia="Calibri" w:hAnsi="Calibri" w:cs="Times New Roman"/>
          <w:color w:val="C00000"/>
          <w:lang w:val="sl-SI"/>
        </w:rPr>
        <w:t xml:space="preserve">:    </w:t>
      </w:r>
      <w:r w:rsidRPr="00BE73AB">
        <w:rPr>
          <w:rFonts w:ascii="Calibri" w:eastAsia="Calibri" w:hAnsi="Calibri" w:cs="Times New Roman"/>
          <w:sz w:val="24"/>
          <w:szCs w:val="24"/>
          <w:lang w:val="sl-SI"/>
        </w:rPr>
        <w:t>Aldaima</w:t>
      </w:r>
      <w:bookmarkStart w:id="0" w:name="_GoBack"/>
      <w:bookmarkEnd w:id="0"/>
    </w:p>
    <w:sectPr w:rsidR="00BF1171" w:rsidRPr="00964D59" w:rsidSect="00B13F6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367" w:rsidRDefault="004F1367" w:rsidP="00550D42">
      <w:pPr>
        <w:spacing w:after="0" w:line="240" w:lineRule="auto"/>
      </w:pPr>
      <w:r>
        <w:separator/>
      </w:r>
    </w:p>
  </w:endnote>
  <w:endnote w:type="continuationSeparator" w:id="0">
    <w:p w:rsidR="004F1367" w:rsidRDefault="004F1367" w:rsidP="0055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D42" w:rsidRDefault="00550D42" w:rsidP="00550D42">
    <w:pPr>
      <w:pStyle w:val="Encabezado"/>
      <w:jc w:val="center"/>
    </w:pPr>
    <w:r>
      <w:rPr>
        <w:noProof/>
      </w:rPr>
      <w:drawing>
        <wp:inline distT="0" distB="0" distL="0" distR="0" wp14:anchorId="219730E2" wp14:editId="403B13A3">
          <wp:extent cx="1438910" cy="554990"/>
          <wp:effectExtent l="0" t="0" r="0" b="0"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50D42" w:rsidRDefault="00550D42" w:rsidP="00550D42">
    <w:pPr>
      <w:pStyle w:val="Piedepgina"/>
      <w:jc w:val="center"/>
    </w:pPr>
    <w:r>
      <w:t xml:space="preserve">Project </w:t>
    </w:r>
    <w:proofErr w:type="spellStart"/>
    <w:r>
      <w:t>number</w:t>
    </w:r>
    <w:proofErr w:type="spellEnd"/>
    <w:r>
      <w:t>: 2015-1-NL01-KA202-008861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367" w:rsidRDefault="004F1367" w:rsidP="00550D42">
      <w:pPr>
        <w:spacing w:after="0" w:line="240" w:lineRule="auto"/>
      </w:pPr>
      <w:r>
        <w:separator/>
      </w:r>
    </w:p>
  </w:footnote>
  <w:footnote w:type="continuationSeparator" w:id="0">
    <w:p w:rsidR="004F1367" w:rsidRDefault="004F1367" w:rsidP="00550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D42" w:rsidRDefault="00550D42" w:rsidP="00550D42">
    <w:pPr>
      <w:pStyle w:val="Encabezado"/>
      <w:jc w:val="right"/>
    </w:pPr>
    <w:r w:rsidRPr="00550D42">
      <w:rPr>
        <w:noProof/>
      </w:rPr>
      <w:drawing>
        <wp:inline distT="0" distB="0" distL="0" distR="0" wp14:anchorId="0436CEEE" wp14:editId="45AD3A02">
          <wp:extent cx="564458" cy="601120"/>
          <wp:effectExtent l="0" t="0" r="7620" b="8890"/>
          <wp:docPr id="2" name="Imagen 2" descr="C:\Users\Tnav\Documents\ALDAIMA\Aldaima-YCARe\Docs_trabajo_YCAR\Difusion-Explotacion\Logos\ycare-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nav\Documents\ALDAIMA\Aldaima-YCARe\Docs_trabajo_YCAR\Difusion-Explotacion\Logos\ycare-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240" cy="6051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9D6"/>
    <w:multiLevelType w:val="hybridMultilevel"/>
    <w:tmpl w:val="B3881496"/>
    <w:lvl w:ilvl="0" w:tplc="88A0DB9A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45959"/>
    <w:multiLevelType w:val="hybridMultilevel"/>
    <w:tmpl w:val="25325BC8"/>
    <w:lvl w:ilvl="0" w:tplc="CAB2BF9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22848"/>
    <w:multiLevelType w:val="hybridMultilevel"/>
    <w:tmpl w:val="392A63C6"/>
    <w:lvl w:ilvl="0" w:tplc="88A0DB9A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59566A"/>
    <w:multiLevelType w:val="hybridMultilevel"/>
    <w:tmpl w:val="EFEA6A86"/>
    <w:lvl w:ilvl="0" w:tplc="DD9A0B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F497D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3AB"/>
    <w:rsid w:val="00054238"/>
    <w:rsid w:val="00097112"/>
    <w:rsid w:val="00145B99"/>
    <w:rsid w:val="00177550"/>
    <w:rsid w:val="001B55CF"/>
    <w:rsid w:val="001D5658"/>
    <w:rsid w:val="00247849"/>
    <w:rsid w:val="00317E62"/>
    <w:rsid w:val="003E0A13"/>
    <w:rsid w:val="003F711A"/>
    <w:rsid w:val="00497F71"/>
    <w:rsid w:val="004E6520"/>
    <w:rsid w:val="004F1367"/>
    <w:rsid w:val="00505232"/>
    <w:rsid w:val="00550D42"/>
    <w:rsid w:val="005B5CB9"/>
    <w:rsid w:val="006C3608"/>
    <w:rsid w:val="00774E6D"/>
    <w:rsid w:val="00822F4F"/>
    <w:rsid w:val="00936B25"/>
    <w:rsid w:val="00964D59"/>
    <w:rsid w:val="00973465"/>
    <w:rsid w:val="00A942B0"/>
    <w:rsid w:val="00B13F65"/>
    <w:rsid w:val="00B537CD"/>
    <w:rsid w:val="00BA22B3"/>
    <w:rsid w:val="00BE73AB"/>
    <w:rsid w:val="00BF1171"/>
    <w:rsid w:val="00BF77F3"/>
    <w:rsid w:val="00C47E1C"/>
    <w:rsid w:val="00D43369"/>
    <w:rsid w:val="00DD7AFB"/>
    <w:rsid w:val="00EB21CC"/>
    <w:rsid w:val="00FD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E73AB"/>
    <w:pPr>
      <w:spacing w:after="0" w:line="240" w:lineRule="auto"/>
    </w:pPr>
    <w:rPr>
      <w:lang w:val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domedio1-nfasis21">
    <w:name w:val="Sombreado medio 1 - Énfasis 21"/>
    <w:basedOn w:val="Tablanormal"/>
    <w:next w:val="Sombreadomedio1-nfasis2"/>
    <w:uiPriority w:val="63"/>
    <w:rsid w:val="00BE73AB"/>
    <w:pPr>
      <w:spacing w:after="0" w:line="240" w:lineRule="auto"/>
    </w:pPr>
    <w:rPr>
      <w:lang w:val="de-AT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BE73AB"/>
    <w:pPr>
      <w:spacing w:after="0" w:line="240" w:lineRule="auto"/>
    </w:pPr>
    <w:rPr>
      <w:color w:val="31849B"/>
      <w:lang w:val="de-AT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Sombreadomedio1-nfasis2">
    <w:name w:val="Medium Shading 1 Accent 2"/>
    <w:basedOn w:val="Tablanormal"/>
    <w:uiPriority w:val="63"/>
    <w:rsid w:val="00BE73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550D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0D42"/>
  </w:style>
  <w:style w:type="paragraph" w:styleId="Piedepgina">
    <w:name w:val="footer"/>
    <w:basedOn w:val="Normal"/>
    <w:link w:val="PiedepginaCar"/>
    <w:uiPriority w:val="99"/>
    <w:semiHidden/>
    <w:unhideWhenUsed/>
    <w:rsid w:val="00550D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50D42"/>
  </w:style>
  <w:style w:type="paragraph" w:styleId="Textodeglobo">
    <w:name w:val="Balloon Text"/>
    <w:basedOn w:val="Normal"/>
    <w:link w:val="TextodegloboCar"/>
    <w:uiPriority w:val="99"/>
    <w:semiHidden/>
    <w:unhideWhenUsed/>
    <w:rsid w:val="00550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0D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E73AB"/>
    <w:pPr>
      <w:spacing w:after="0" w:line="240" w:lineRule="auto"/>
    </w:pPr>
    <w:rPr>
      <w:lang w:val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domedio1-nfasis21">
    <w:name w:val="Sombreado medio 1 - Énfasis 21"/>
    <w:basedOn w:val="Tablanormal"/>
    <w:next w:val="Sombreadomedio1-nfasis2"/>
    <w:uiPriority w:val="63"/>
    <w:rsid w:val="00BE73AB"/>
    <w:pPr>
      <w:spacing w:after="0" w:line="240" w:lineRule="auto"/>
    </w:pPr>
    <w:rPr>
      <w:lang w:val="de-AT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BE73AB"/>
    <w:pPr>
      <w:spacing w:after="0" w:line="240" w:lineRule="auto"/>
    </w:pPr>
    <w:rPr>
      <w:color w:val="31849B"/>
      <w:lang w:val="de-AT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Sombreadomedio1-nfasis2">
    <w:name w:val="Medium Shading 1 Accent 2"/>
    <w:basedOn w:val="Tablanormal"/>
    <w:uiPriority w:val="63"/>
    <w:rsid w:val="00BE73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550D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0D42"/>
  </w:style>
  <w:style w:type="paragraph" w:styleId="Piedepgina">
    <w:name w:val="footer"/>
    <w:basedOn w:val="Normal"/>
    <w:link w:val="PiedepginaCar"/>
    <w:uiPriority w:val="99"/>
    <w:semiHidden/>
    <w:unhideWhenUsed/>
    <w:rsid w:val="00550D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50D42"/>
  </w:style>
  <w:style w:type="paragraph" w:styleId="Textodeglobo">
    <w:name w:val="Balloon Text"/>
    <w:basedOn w:val="Normal"/>
    <w:link w:val="TextodegloboCar"/>
    <w:uiPriority w:val="99"/>
    <w:semiHidden/>
    <w:unhideWhenUsed/>
    <w:rsid w:val="00550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0D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Tnav</cp:lastModifiedBy>
  <cp:revision>3</cp:revision>
  <dcterms:created xsi:type="dcterms:W3CDTF">2017-08-16T22:31:00Z</dcterms:created>
  <dcterms:modified xsi:type="dcterms:W3CDTF">2017-08-16T22:32:00Z</dcterms:modified>
</cp:coreProperties>
</file>